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72bff746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5733efb0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4fc7be0464f82" /><Relationship Type="http://schemas.openxmlformats.org/officeDocument/2006/relationships/numbering" Target="/word/numbering.xml" Id="R2b6d1dc5cd724b6c" /><Relationship Type="http://schemas.openxmlformats.org/officeDocument/2006/relationships/settings" Target="/word/settings.xml" Id="Rc556a61f7c994be0" /><Relationship Type="http://schemas.openxmlformats.org/officeDocument/2006/relationships/image" Target="/word/media/d4fdd2a9-f125-4c18-a531-1f2dd2e6f2a4.png" Id="R2295733efb064242" /></Relationships>
</file>