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a2213763e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332769839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925d54f4d43bf" /><Relationship Type="http://schemas.openxmlformats.org/officeDocument/2006/relationships/numbering" Target="/word/numbering.xml" Id="Re5ba09d28de24ffd" /><Relationship Type="http://schemas.openxmlformats.org/officeDocument/2006/relationships/settings" Target="/word/settings.xml" Id="R0772dd22cd504ace" /><Relationship Type="http://schemas.openxmlformats.org/officeDocument/2006/relationships/image" Target="/word/media/c1f99e83-e79f-4a02-b458-42969f40956b.png" Id="R74433276983941d1" /></Relationships>
</file>