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6c84b9c8e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8ca13d495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4328e08ac4bef" /><Relationship Type="http://schemas.openxmlformats.org/officeDocument/2006/relationships/numbering" Target="/word/numbering.xml" Id="R14a7030967544e16" /><Relationship Type="http://schemas.openxmlformats.org/officeDocument/2006/relationships/settings" Target="/word/settings.xml" Id="R1e98ba8056a74fa5" /><Relationship Type="http://schemas.openxmlformats.org/officeDocument/2006/relationships/image" Target="/word/media/0319ea7a-3085-4371-9435-1d616da412f1.png" Id="R0888ca13d4954713" /></Relationships>
</file>