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c896e856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5a9a5e0ca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Mandjhe,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daf88cf364233" /><Relationship Type="http://schemas.openxmlformats.org/officeDocument/2006/relationships/numbering" Target="/word/numbering.xml" Id="R798d26788b4d4335" /><Relationship Type="http://schemas.openxmlformats.org/officeDocument/2006/relationships/settings" Target="/word/settings.xml" Id="Re642732e25314486" /><Relationship Type="http://schemas.openxmlformats.org/officeDocument/2006/relationships/image" Target="/word/media/f7b6ae44-a447-4010-a199-39636c351185.png" Id="R9e35a9a5e0ca438b" /></Relationships>
</file>