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aa5f695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e8b812630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008ab13674793" /><Relationship Type="http://schemas.openxmlformats.org/officeDocument/2006/relationships/numbering" Target="/word/numbering.xml" Id="R1e21c2c3137b4c47" /><Relationship Type="http://schemas.openxmlformats.org/officeDocument/2006/relationships/settings" Target="/word/settings.xml" Id="R086b63a125f44c49" /><Relationship Type="http://schemas.openxmlformats.org/officeDocument/2006/relationships/image" Target="/word/media/f610354e-94c3-4bc9-a86c-9da20c9f6565.png" Id="R03ee8b81263047f1" /></Relationships>
</file>