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608cf01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fb553c3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Manguirda,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b341ae234ce2" /><Relationship Type="http://schemas.openxmlformats.org/officeDocument/2006/relationships/numbering" Target="/word/numbering.xml" Id="R97c59c3dc7cf45d6" /><Relationship Type="http://schemas.openxmlformats.org/officeDocument/2006/relationships/settings" Target="/word/settings.xml" Id="R7ca365fd71ed4895" /><Relationship Type="http://schemas.openxmlformats.org/officeDocument/2006/relationships/image" Target="/word/media/2e33c969-7019-474f-a60a-99f2fc6571b7.png" Id="R4fe4fb553c3d4047" /></Relationships>
</file>