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160d50e45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461df65f744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Mara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bef45e97844bc" /><Relationship Type="http://schemas.openxmlformats.org/officeDocument/2006/relationships/numbering" Target="/word/numbering.xml" Id="R069405503d404d36" /><Relationship Type="http://schemas.openxmlformats.org/officeDocument/2006/relationships/settings" Target="/word/settings.xml" Id="Ra52514c7821346d2" /><Relationship Type="http://schemas.openxmlformats.org/officeDocument/2006/relationships/image" Target="/word/media/99097684-f918-4bd4-8d92-618727b520fc.png" Id="R02c461df65f744e0" /></Relationships>
</file>