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5ca75979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e2c58138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ed6acfc4d4400" /><Relationship Type="http://schemas.openxmlformats.org/officeDocument/2006/relationships/numbering" Target="/word/numbering.xml" Id="Ra527a2239e904538" /><Relationship Type="http://schemas.openxmlformats.org/officeDocument/2006/relationships/settings" Target="/word/settings.xml" Id="R84ab231a530743a1" /><Relationship Type="http://schemas.openxmlformats.org/officeDocument/2006/relationships/image" Target="/word/media/296e3d1c-3043-4928-8bf6-c365a370f9da.png" Id="Rc73e2c5813804254" /></Relationships>
</file>