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4a0fd099f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1d329b04c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Matfay,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98502762414e" /><Relationship Type="http://schemas.openxmlformats.org/officeDocument/2006/relationships/numbering" Target="/word/numbering.xml" Id="R7b890269cddc4702" /><Relationship Type="http://schemas.openxmlformats.org/officeDocument/2006/relationships/settings" Target="/word/settings.xml" Id="Rad1d770d7ab14f10" /><Relationship Type="http://schemas.openxmlformats.org/officeDocument/2006/relationships/image" Target="/word/media/c6427602-78d4-42f6-abd0-ef4918df2621.png" Id="R52d1d329b04c4613" /></Relationships>
</file>