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6cfcd3a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a4acff511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Loudou,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367f82064db1" /><Relationship Type="http://schemas.openxmlformats.org/officeDocument/2006/relationships/numbering" Target="/word/numbering.xml" Id="Rfdc26775f6cd4488" /><Relationship Type="http://schemas.openxmlformats.org/officeDocument/2006/relationships/settings" Target="/word/settings.xml" Id="R139d4b1fdda34a68" /><Relationship Type="http://schemas.openxmlformats.org/officeDocument/2006/relationships/image" Target="/word/media/8f204e08-ccaf-4192-942f-71b83c48758b.png" Id="Rde4a4acff5114ac9" /></Relationships>
</file>