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5250ae073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7bdce9cdb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Mbangue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0dbca75fc4332" /><Relationship Type="http://schemas.openxmlformats.org/officeDocument/2006/relationships/numbering" Target="/word/numbering.xml" Id="R12837fa4339442f8" /><Relationship Type="http://schemas.openxmlformats.org/officeDocument/2006/relationships/settings" Target="/word/settings.xml" Id="R3a3a55eee356477e" /><Relationship Type="http://schemas.openxmlformats.org/officeDocument/2006/relationships/image" Target="/word/media/98e385ae-51e6-4cea-bdce-749574604425.png" Id="Rf377bdce9cdb4f6d" /></Relationships>
</file>