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bebf178f3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8ed7e2a11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Mbargue,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fb15ec4d84344" /><Relationship Type="http://schemas.openxmlformats.org/officeDocument/2006/relationships/numbering" Target="/word/numbering.xml" Id="Rf670a8bfe10b4c4e" /><Relationship Type="http://schemas.openxmlformats.org/officeDocument/2006/relationships/settings" Target="/word/settings.xml" Id="Rc4b90c83d8144e64" /><Relationship Type="http://schemas.openxmlformats.org/officeDocument/2006/relationships/image" Target="/word/media/0f1146b2-52bf-4565-bf1d-4bc9146ecbf3.png" Id="Rada8ed7e2a11404e" /></Relationships>
</file>