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975fe048b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885d1161e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Mbidou,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9e90fb8444765" /><Relationship Type="http://schemas.openxmlformats.org/officeDocument/2006/relationships/numbering" Target="/word/numbering.xml" Id="Rb78cd243d844442f" /><Relationship Type="http://schemas.openxmlformats.org/officeDocument/2006/relationships/settings" Target="/word/settings.xml" Id="Rb786e6e7b2bc4df0" /><Relationship Type="http://schemas.openxmlformats.org/officeDocument/2006/relationships/image" Target="/word/media/a42fc275-af93-4414-91c3-5942b4a91a46.png" Id="R885885d1161e4009" /></Relationships>
</file>