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e29584bc4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8c66bfda0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Mbikeng,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41f6b0e24421f" /><Relationship Type="http://schemas.openxmlformats.org/officeDocument/2006/relationships/numbering" Target="/word/numbering.xml" Id="Rd65cfdaa0aaf41a9" /><Relationship Type="http://schemas.openxmlformats.org/officeDocument/2006/relationships/settings" Target="/word/settings.xml" Id="Re3582b6b587f4d53" /><Relationship Type="http://schemas.openxmlformats.org/officeDocument/2006/relationships/image" Target="/word/media/0fa6f4e4-e443-46ba-8ede-40a1aa5b33ed.png" Id="R9e18c66bfda040e3" /></Relationships>
</file>