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30689f4a6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dbbfccb1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26cb2be9d4234" /><Relationship Type="http://schemas.openxmlformats.org/officeDocument/2006/relationships/numbering" Target="/word/numbering.xml" Id="R6c8500dc2d2f4435" /><Relationship Type="http://schemas.openxmlformats.org/officeDocument/2006/relationships/settings" Target="/word/settings.xml" Id="Rbdd329aff1674727" /><Relationship Type="http://schemas.openxmlformats.org/officeDocument/2006/relationships/image" Target="/word/media/29680f3a-f7a9-4779-bf9e-7bfcd7f17114.png" Id="R666dbbfccb1a41fd" /></Relationships>
</file>