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2465809da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1fde2c632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46ef8a59a4ea3" /><Relationship Type="http://schemas.openxmlformats.org/officeDocument/2006/relationships/numbering" Target="/word/numbering.xml" Id="R69442e155c724852" /><Relationship Type="http://schemas.openxmlformats.org/officeDocument/2006/relationships/settings" Target="/word/settings.xml" Id="R0e336cc3068c4596" /><Relationship Type="http://schemas.openxmlformats.org/officeDocument/2006/relationships/image" Target="/word/media/5a3f9e49-b497-484f-98b3-e501b8914e10.png" Id="R36f1fde2c632463c" /></Relationships>
</file>