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8e7c4768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5ca2b123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8f4d849b4451" /><Relationship Type="http://schemas.openxmlformats.org/officeDocument/2006/relationships/numbering" Target="/word/numbering.xml" Id="Rbb4f496a340d4db9" /><Relationship Type="http://schemas.openxmlformats.org/officeDocument/2006/relationships/settings" Target="/word/settings.xml" Id="Rcfe58c5d9a764a53" /><Relationship Type="http://schemas.openxmlformats.org/officeDocument/2006/relationships/image" Target="/word/media/ddccad57-4a45-4c99-899a-eced0e812ab1.png" Id="R47775ca2b12341df" /></Relationships>
</file>