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0453b7650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7910942b6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Mebande,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256f284ba4c9f" /><Relationship Type="http://schemas.openxmlformats.org/officeDocument/2006/relationships/numbering" Target="/word/numbering.xml" Id="R15bd38a76d1f4207" /><Relationship Type="http://schemas.openxmlformats.org/officeDocument/2006/relationships/settings" Target="/word/settings.xml" Id="Rda4b5e1f7c694291" /><Relationship Type="http://schemas.openxmlformats.org/officeDocument/2006/relationships/image" Target="/word/media/5c526b14-46cb-4f39-a782-36b451ba311c.png" Id="R8597910942b64acd" /></Relationships>
</file>