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e322b44fb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3c681a63e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745bde14e43e6" /><Relationship Type="http://schemas.openxmlformats.org/officeDocument/2006/relationships/numbering" Target="/word/numbering.xml" Id="Reaea34a6e2dc4561" /><Relationship Type="http://schemas.openxmlformats.org/officeDocument/2006/relationships/settings" Target="/word/settings.xml" Id="R1ae90d04bb7c40a7" /><Relationship Type="http://schemas.openxmlformats.org/officeDocument/2006/relationships/image" Target="/word/media/805f5500-af00-4576-a60a-5f1b68852847.png" Id="R7ea3c681a63e4ebb" /></Relationships>
</file>