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f13049da4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64fedb16b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27117d81640f4" /><Relationship Type="http://schemas.openxmlformats.org/officeDocument/2006/relationships/numbering" Target="/word/numbering.xml" Id="R9734b84dd517443f" /><Relationship Type="http://schemas.openxmlformats.org/officeDocument/2006/relationships/settings" Target="/word/settings.xml" Id="R8179140790434668" /><Relationship Type="http://schemas.openxmlformats.org/officeDocument/2006/relationships/image" Target="/word/media/5815627d-c006-4b68-a5a5-b365eb886517.png" Id="Ra9064fedb16b4069" /></Relationships>
</file>