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ffb4ced43945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6e5e51fe0546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Metie,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e1151907e747fc" /><Relationship Type="http://schemas.openxmlformats.org/officeDocument/2006/relationships/numbering" Target="/word/numbering.xml" Id="R7f120492802548f5" /><Relationship Type="http://schemas.openxmlformats.org/officeDocument/2006/relationships/settings" Target="/word/settings.xml" Id="R65d7f02f9c32499f" /><Relationship Type="http://schemas.openxmlformats.org/officeDocument/2006/relationships/image" Target="/word/media/3f96ec27-4efc-4b2e-8458-46ff3c473765.png" Id="R4c6e5e51fe0546c6" /></Relationships>
</file>