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cf1d47a15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d6961a66c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Mevobo,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b465cee5b4cc7" /><Relationship Type="http://schemas.openxmlformats.org/officeDocument/2006/relationships/numbering" Target="/word/numbering.xml" Id="R7c435e44531d49e1" /><Relationship Type="http://schemas.openxmlformats.org/officeDocument/2006/relationships/settings" Target="/word/settings.xml" Id="R5f2b12ebaf4e441b" /><Relationship Type="http://schemas.openxmlformats.org/officeDocument/2006/relationships/image" Target="/word/media/5d898aed-34aa-476a-ad9d-c9924f7dde1e.png" Id="R13ed6961a66c4b34" /></Relationships>
</file>