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8a4dd434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98aa6433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e77d7be2b4667" /><Relationship Type="http://schemas.openxmlformats.org/officeDocument/2006/relationships/numbering" Target="/word/numbering.xml" Id="R7b67e41cda9e41be" /><Relationship Type="http://schemas.openxmlformats.org/officeDocument/2006/relationships/settings" Target="/word/settings.xml" Id="R1118892fa61a4a36" /><Relationship Type="http://schemas.openxmlformats.org/officeDocument/2006/relationships/image" Target="/word/media/582b7c06-55e2-4030-9fd6-416afb704ed5.png" Id="Rfb598aa643314c43" /></Relationships>
</file>