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f01e615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9bdf612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3bd3bb7c94f41" /><Relationship Type="http://schemas.openxmlformats.org/officeDocument/2006/relationships/numbering" Target="/word/numbering.xml" Id="R9c2699d2a2c34a58" /><Relationship Type="http://schemas.openxmlformats.org/officeDocument/2006/relationships/settings" Target="/word/settings.xml" Id="R6d9e8b43326f4e3b" /><Relationship Type="http://schemas.openxmlformats.org/officeDocument/2006/relationships/image" Target="/word/media/68613d14-ce5a-4a81-9be3-4f64c8570b22.png" Id="Re33a9bdf61284e2f" /></Relationships>
</file>