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34523a6b5240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4fc5f493824f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Mindzomo,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3a1c6d730349ec" /><Relationship Type="http://schemas.openxmlformats.org/officeDocument/2006/relationships/numbering" Target="/word/numbering.xml" Id="R9cb7d3d34dbe4a6e" /><Relationship Type="http://schemas.openxmlformats.org/officeDocument/2006/relationships/settings" Target="/word/settings.xml" Id="R494d952695a64947" /><Relationship Type="http://schemas.openxmlformats.org/officeDocument/2006/relationships/image" Target="/word/media/12616b1a-b2f0-4cd0-ab74-604739605254.png" Id="R5e4fc5f493824f15" /></Relationships>
</file>