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9d47e28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402edad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Minkoo,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736c9f6414264" /><Relationship Type="http://schemas.openxmlformats.org/officeDocument/2006/relationships/numbering" Target="/word/numbering.xml" Id="Re416818e9faa499c" /><Relationship Type="http://schemas.openxmlformats.org/officeDocument/2006/relationships/settings" Target="/word/settings.xml" Id="R61c10c78a8fe4240" /><Relationship Type="http://schemas.openxmlformats.org/officeDocument/2006/relationships/image" Target="/word/media/d8357644-7e61-402e-b5db-4e467aac83d1.png" Id="Raf9a402edadc47ff" /></Relationships>
</file>