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637f7a51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019ceea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Minkwele,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94aec7a7241f3" /><Relationship Type="http://schemas.openxmlformats.org/officeDocument/2006/relationships/numbering" Target="/word/numbering.xml" Id="R0bde90e655984513" /><Relationship Type="http://schemas.openxmlformats.org/officeDocument/2006/relationships/settings" Target="/word/settings.xml" Id="R9ed2025a73624f89" /><Relationship Type="http://schemas.openxmlformats.org/officeDocument/2006/relationships/image" Target="/word/media/b06022c9-6d9a-4cef-bd46-6dacc4fbc940.png" Id="R5f05019ceea140a3" /></Relationships>
</file>