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4203bc316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f948bba6d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Minomijok,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162d66ef54d2b" /><Relationship Type="http://schemas.openxmlformats.org/officeDocument/2006/relationships/numbering" Target="/word/numbering.xml" Id="Rf12166dfba204faa" /><Relationship Type="http://schemas.openxmlformats.org/officeDocument/2006/relationships/settings" Target="/word/settings.xml" Id="R9342f8f78ce0475d" /><Relationship Type="http://schemas.openxmlformats.org/officeDocument/2006/relationships/image" Target="/word/media/34f60b9b-ee4c-4e57-8533-da1fa5f2b3ac.png" Id="Rc67f948bba6d4ef6" /></Relationships>
</file>