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c6bf53537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199dc4a8c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Mogoumaz,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cf32adc3d4c25" /><Relationship Type="http://schemas.openxmlformats.org/officeDocument/2006/relationships/numbering" Target="/word/numbering.xml" Id="R5d90ee59abd34b8a" /><Relationship Type="http://schemas.openxmlformats.org/officeDocument/2006/relationships/settings" Target="/word/settings.xml" Id="R2ff979f0c5144538" /><Relationship Type="http://schemas.openxmlformats.org/officeDocument/2006/relationships/image" Target="/word/media/dd83fc81-51dc-4984-9620-bc4b889a8f9e.png" Id="Rcde199dc4a8c4f7a" /></Relationships>
</file>