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d806281f8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aa2e7181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30153663f41df" /><Relationship Type="http://schemas.openxmlformats.org/officeDocument/2006/relationships/numbering" Target="/word/numbering.xml" Id="Rd9c62de74f9349b6" /><Relationship Type="http://schemas.openxmlformats.org/officeDocument/2006/relationships/settings" Target="/word/settings.xml" Id="R0fcb7d23f5dc4de8" /><Relationship Type="http://schemas.openxmlformats.org/officeDocument/2006/relationships/image" Target="/word/media/b0cc8393-d1d4-42f0-986e-3de9fb95dcf0.png" Id="R9fe6aa2e718140de" /></Relationships>
</file>