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1e81623f8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06d80a6f547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Mokunda,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d89caff14491e" /><Relationship Type="http://schemas.openxmlformats.org/officeDocument/2006/relationships/numbering" Target="/word/numbering.xml" Id="Rc1c7dfc1e5ac4c60" /><Relationship Type="http://schemas.openxmlformats.org/officeDocument/2006/relationships/settings" Target="/word/settings.xml" Id="R9429f84fb03c47b9" /><Relationship Type="http://schemas.openxmlformats.org/officeDocument/2006/relationships/image" Target="/word/media/7ce0cb7a-bfc7-49e9-a4b6-a13f2972117e.png" Id="Rcee06d80a6f54714" /></Relationships>
</file>