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cf1ff615b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c2c7d4c0b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Moufek,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fdbb41eb6429f" /><Relationship Type="http://schemas.openxmlformats.org/officeDocument/2006/relationships/numbering" Target="/word/numbering.xml" Id="R21eabf08445f4595" /><Relationship Type="http://schemas.openxmlformats.org/officeDocument/2006/relationships/settings" Target="/word/settings.xml" Id="R2225098318494281" /><Relationship Type="http://schemas.openxmlformats.org/officeDocument/2006/relationships/image" Target="/word/media/b983a4c2-f57d-48f8-b161-065111c45674.png" Id="R08cc2c7d4c0b494a" /></Relationships>
</file>