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b13515cbf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23406eb39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Mozogoy,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622b5fc844199" /><Relationship Type="http://schemas.openxmlformats.org/officeDocument/2006/relationships/numbering" Target="/word/numbering.xml" Id="R9df141b5e02f4647" /><Relationship Type="http://schemas.openxmlformats.org/officeDocument/2006/relationships/settings" Target="/word/settings.xml" Id="R4c15711221514a11" /><Relationship Type="http://schemas.openxmlformats.org/officeDocument/2006/relationships/image" Target="/word/media/da2f1898-ed3f-46c6-b9e6-45856456fbcc.png" Id="R5f623406eb394e94" /></Relationships>
</file>