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d08817df4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a7041b11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Mpundu,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5c114c216482a" /><Relationship Type="http://schemas.openxmlformats.org/officeDocument/2006/relationships/numbering" Target="/word/numbering.xml" Id="Rbc94eed8184c4166" /><Relationship Type="http://schemas.openxmlformats.org/officeDocument/2006/relationships/settings" Target="/word/settings.xml" Id="R3839c091507d42e7" /><Relationship Type="http://schemas.openxmlformats.org/officeDocument/2006/relationships/image" Target="/word/media/2f096332-f87f-4520-9f76-5965be537f7f.png" Id="R567da7041b1148a0" /></Relationships>
</file>