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db04b4658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6a35e58fa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Ndempa,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8ea567d56437a" /><Relationship Type="http://schemas.openxmlformats.org/officeDocument/2006/relationships/numbering" Target="/word/numbering.xml" Id="R62f655790b174363" /><Relationship Type="http://schemas.openxmlformats.org/officeDocument/2006/relationships/settings" Target="/word/settings.xml" Id="R3569662cb7904ea7" /><Relationship Type="http://schemas.openxmlformats.org/officeDocument/2006/relationships/image" Target="/word/media/8e324854-8877-4637-b55c-6be51328e86b.png" Id="R8b46a35e58fa477d" /></Relationships>
</file>