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408a671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e13dbed1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Ndikolo,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86c9593bf4ae9" /><Relationship Type="http://schemas.openxmlformats.org/officeDocument/2006/relationships/numbering" Target="/word/numbering.xml" Id="R5443ea7eccdc460e" /><Relationship Type="http://schemas.openxmlformats.org/officeDocument/2006/relationships/settings" Target="/word/settings.xml" Id="Rf4c15e2a7d0f405e" /><Relationship Type="http://schemas.openxmlformats.org/officeDocument/2006/relationships/image" Target="/word/media/6de48fb0-a188-4659-adc2-151e1b7db244.png" Id="R6261e13dbed14fcb" /></Relationships>
</file>