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b93cc628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48cba036e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Ndjamena,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ae3294a294b76" /><Relationship Type="http://schemas.openxmlformats.org/officeDocument/2006/relationships/numbering" Target="/word/numbering.xml" Id="R346e284ee1eb45b1" /><Relationship Type="http://schemas.openxmlformats.org/officeDocument/2006/relationships/settings" Target="/word/settings.xml" Id="R2ec0ff321cda4a55" /><Relationship Type="http://schemas.openxmlformats.org/officeDocument/2006/relationships/image" Target="/word/media/ca5195e1-46e8-436f-b3bc-dc984e313a5e.png" Id="Rf9448cba036e4752" /></Relationships>
</file>