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af49a79b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22758cd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cff50b784100" /><Relationship Type="http://schemas.openxmlformats.org/officeDocument/2006/relationships/numbering" Target="/word/numbering.xml" Id="R4667c9917b3243cd" /><Relationship Type="http://schemas.openxmlformats.org/officeDocument/2006/relationships/settings" Target="/word/settings.xml" Id="Rb21592c3d3ba4862" /><Relationship Type="http://schemas.openxmlformats.org/officeDocument/2006/relationships/image" Target="/word/media/27d73df0-9afc-4bc3-a4b7-7013515102d4.png" Id="R5c2522758cd74560" /></Relationships>
</file>