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ecd66ec85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80cd01e0e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Ndokobamol Ndikdoum,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cc6b32eff4dee" /><Relationship Type="http://schemas.openxmlformats.org/officeDocument/2006/relationships/numbering" Target="/word/numbering.xml" Id="R14be74bed3544e4f" /><Relationship Type="http://schemas.openxmlformats.org/officeDocument/2006/relationships/settings" Target="/word/settings.xml" Id="Rbdb226bc64d4402c" /><Relationship Type="http://schemas.openxmlformats.org/officeDocument/2006/relationships/image" Target="/word/media/a8ee15f9-1bcd-4585-8ba8-7b0ff9c6f98a.png" Id="Re6280cd01e0e40e6" /></Relationships>
</file>