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4aeb656a9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cb4be5b67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Ndokobong,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4cd0ee2aa4e8b" /><Relationship Type="http://schemas.openxmlformats.org/officeDocument/2006/relationships/numbering" Target="/word/numbering.xml" Id="Rcce4b72119454958" /><Relationship Type="http://schemas.openxmlformats.org/officeDocument/2006/relationships/settings" Target="/word/settings.xml" Id="Rc796bf43e6064ec5" /><Relationship Type="http://schemas.openxmlformats.org/officeDocument/2006/relationships/image" Target="/word/media/601ea4bd-7133-4b7e-b381-59fbb08bd681.png" Id="R0b2cb4be5b6746fc" /></Relationships>
</file>