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3c60d9c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db8a008a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Ndokpenda,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337d539c84226" /><Relationship Type="http://schemas.openxmlformats.org/officeDocument/2006/relationships/numbering" Target="/word/numbering.xml" Id="Ra6cfe657b3084b1e" /><Relationship Type="http://schemas.openxmlformats.org/officeDocument/2006/relationships/settings" Target="/word/settings.xml" Id="Rc12350ed35874f9a" /><Relationship Type="http://schemas.openxmlformats.org/officeDocument/2006/relationships/image" Target="/word/media/0ddffa26-aab1-48b2-b29c-8b4867bc19e8.png" Id="Rc98db8a008ae4d37" /></Relationships>
</file>