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4e787699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de1202c0f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Ndziefidi,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30ba83098404e" /><Relationship Type="http://schemas.openxmlformats.org/officeDocument/2006/relationships/numbering" Target="/word/numbering.xml" Id="Rbb481995509f415e" /><Relationship Type="http://schemas.openxmlformats.org/officeDocument/2006/relationships/settings" Target="/word/settings.xml" Id="Rc3911a2ec68042ed" /><Relationship Type="http://schemas.openxmlformats.org/officeDocument/2006/relationships/image" Target="/word/media/551fe2ce-14b4-44ea-bd29-0357ab74f8cf.png" Id="R531de1202c0f4635" /></Relationships>
</file>