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68a251d04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4b502f645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Town,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e9381ffa24122" /><Relationship Type="http://schemas.openxmlformats.org/officeDocument/2006/relationships/numbering" Target="/word/numbering.xml" Id="Rd1ce473261934a97" /><Relationship Type="http://schemas.openxmlformats.org/officeDocument/2006/relationships/settings" Target="/word/settings.xml" Id="Ra904553cef7b45ab" /><Relationship Type="http://schemas.openxmlformats.org/officeDocument/2006/relationships/image" Target="/word/media/418fc9b9-5887-41aa-9d84-4a4fe2b7167d.png" Id="R8e34b502f6454c60" /></Relationships>
</file>