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caacfc703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09ac8db7f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5122d64b9457f" /><Relationship Type="http://schemas.openxmlformats.org/officeDocument/2006/relationships/numbering" Target="/word/numbering.xml" Id="Rbb80470749f44307" /><Relationship Type="http://schemas.openxmlformats.org/officeDocument/2006/relationships/settings" Target="/word/settings.xml" Id="Rb14d24d21b974256" /><Relationship Type="http://schemas.openxmlformats.org/officeDocument/2006/relationships/image" Target="/word/media/b5cbd3c7-6b99-45d4-9a5e-6ca4230d7ef7.png" Id="R27c09ac8db7f4853" /></Relationships>
</file>