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76ed3fa1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7d36652e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Nguyimi,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93f01d8d4422b" /><Relationship Type="http://schemas.openxmlformats.org/officeDocument/2006/relationships/numbering" Target="/word/numbering.xml" Id="R2d1481c7b9b344a6" /><Relationship Type="http://schemas.openxmlformats.org/officeDocument/2006/relationships/settings" Target="/word/settings.xml" Id="R9699f2818b85420b" /><Relationship Type="http://schemas.openxmlformats.org/officeDocument/2006/relationships/image" Target="/word/media/6216899b-6087-4294-a69e-d25a5985aa6c.png" Id="R305d7d36652e4dfe" /></Relationships>
</file>