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1e0925af9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6ad11e429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cd8ab3b134caf" /><Relationship Type="http://schemas.openxmlformats.org/officeDocument/2006/relationships/numbering" Target="/word/numbering.xml" Id="Ra38b24b511c64c72" /><Relationship Type="http://schemas.openxmlformats.org/officeDocument/2006/relationships/settings" Target="/word/settings.xml" Id="Ra865bf3182a84892" /><Relationship Type="http://schemas.openxmlformats.org/officeDocument/2006/relationships/image" Target="/word/media/4ba80020-e5d7-4e39-9f5d-d1b9d708558f.png" Id="Ra8a6ad11e4294fc2" /></Relationships>
</file>