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3cdc2c3cf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0bc1ed78a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Nitoukou,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6abf37eb64515" /><Relationship Type="http://schemas.openxmlformats.org/officeDocument/2006/relationships/numbering" Target="/word/numbering.xml" Id="Rac90e35e9c8947cf" /><Relationship Type="http://schemas.openxmlformats.org/officeDocument/2006/relationships/settings" Target="/word/settings.xml" Id="R174d3d22251646a3" /><Relationship Type="http://schemas.openxmlformats.org/officeDocument/2006/relationships/image" Target="/word/media/7790e14d-12ab-4a1a-a865-3ab28efc1da5.png" Id="R5f00bc1ed78a411e" /></Relationships>
</file>