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e03c61705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465165414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6a9d9826b4fe2" /><Relationship Type="http://schemas.openxmlformats.org/officeDocument/2006/relationships/numbering" Target="/word/numbering.xml" Id="R6866dc6173084130" /><Relationship Type="http://schemas.openxmlformats.org/officeDocument/2006/relationships/settings" Target="/word/settings.xml" Id="Ra2fae835901b4f39" /><Relationship Type="http://schemas.openxmlformats.org/officeDocument/2006/relationships/image" Target="/word/media/7beb863e-f8c3-42b1-9e7b-d016dc247edf.png" Id="R4964651654144131" /></Relationships>
</file>