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0e2265a36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6ebd23a09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Nkilzok,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671be640843ad" /><Relationship Type="http://schemas.openxmlformats.org/officeDocument/2006/relationships/numbering" Target="/word/numbering.xml" Id="R4f5fb51cb8ac44fe" /><Relationship Type="http://schemas.openxmlformats.org/officeDocument/2006/relationships/settings" Target="/word/settings.xml" Id="R9d0a46c21b7a4592" /><Relationship Type="http://schemas.openxmlformats.org/officeDocument/2006/relationships/image" Target="/word/media/4a596d08-6e90-437d-89f5-dc2ff70c9c11.png" Id="Re616ebd23a094ac4" /></Relationships>
</file>