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d2305ddaa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5fdb3cb56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fd7f4d1c54e13" /><Relationship Type="http://schemas.openxmlformats.org/officeDocument/2006/relationships/numbering" Target="/word/numbering.xml" Id="R16824ebd07564944" /><Relationship Type="http://schemas.openxmlformats.org/officeDocument/2006/relationships/settings" Target="/word/settings.xml" Id="R439600f8bdd5473b" /><Relationship Type="http://schemas.openxmlformats.org/officeDocument/2006/relationships/image" Target="/word/media/2f20ca5c-2f5e-425c-a9e6-cb8934c34321.png" Id="Re575fdb3cb5644d6" /></Relationships>
</file>